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A0" w:rsidRPr="00C53D47" w:rsidRDefault="00C53D47">
      <w:pPr>
        <w:rPr>
          <w:sz w:val="32"/>
          <w:szCs w:val="32"/>
          <w:u w:val="single"/>
        </w:rPr>
      </w:pPr>
      <w:r w:rsidRPr="00C53D47">
        <w:rPr>
          <w:sz w:val="32"/>
          <w:szCs w:val="32"/>
          <w:u w:val="single"/>
        </w:rPr>
        <w:t>Topics from book that we have or will cover in depth during other units:</w:t>
      </w:r>
    </w:p>
    <w:p w:rsidR="00C53D47" w:rsidRDefault="00C53D47" w:rsidP="00C53D47">
      <w:pPr>
        <w:spacing w:after="0" w:line="240" w:lineRule="auto"/>
      </w:pPr>
      <w:r>
        <w:t>Fieldwork and participant-observation</w:t>
      </w:r>
      <w:r>
        <w:br/>
      </w:r>
      <w:r>
        <w:tab/>
        <w:t>*time-allocation study</w:t>
      </w:r>
    </w:p>
    <w:p w:rsidR="00C53D47" w:rsidRDefault="00C53D47" w:rsidP="00C53D47">
      <w:pPr>
        <w:spacing w:after="0" w:line="240" w:lineRule="auto"/>
      </w:pPr>
    </w:p>
    <w:p w:rsidR="00C53D47" w:rsidRDefault="00C53D47" w:rsidP="00C53D47">
      <w:pPr>
        <w:spacing w:after="0" w:line="240" w:lineRule="auto"/>
      </w:pPr>
      <w:r>
        <w:t>Subsistence strategies</w:t>
      </w:r>
    </w:p>
    <w:p w:rsidR="00C53D47" w:rsidRDefault="00C53D47" w:rsidP="00C53D47">
      <w:pPr>
        <w:spacing w:after="0" w:line="240" w:lineRule="auto"/>
      </w:pPr>
      <w:r>
        <w:tab/>
        <w:t>Horticulture and agriculture</w:t>
      </w:r>
    </w:p>
    <w:p w:rsidR="00C53D47" w:rsidRDefault="00C53D47" w:rsidP="00C53D47">
      <w:pPr>
        <w:spacing w:after="0" w:line="240" w:lineRule="auto"/>
      </w:pPr>
    </w:p>
    <w:p w:rsidR="00C53D47" w:rsidRDefault="00C53D47" w:rsidP="00C53D47">
      <w:pPr>
        <w:spacing w:after="0" w:line="240" w:lineRule="auto"/>
      </w:pPr>
      <w:r>
        <w:t>Kinship and descent</w:t>
      </w:r>
    </w:p>
    <w:p w:rsidR="00C53D47" w:rsidRDefault="00C53D47" w:rsidP="00C53D47">
      <w:pPr>
        <w:spacing w:after="0" w:line="240" w:lineRule="auto"/>
      </w:pPr>
    </w:p>
    <w:p w:rsidR="00C53D47" w:rsidRDefault="00C53D47" w:rsidP="00C53D47">
      <w:pPr>
        <w:spacing w:after="0" w:line="240" w:lineRule="auto"/>
      </w:pPr>
      <w:r>
        <w:t>Marriage</w:t>
      </w:r>
    </w:p>
    <w:p w:rsidR="00C53D47" w:rsidRDefault="00C53D47" w:rsidP="00C53D47">
      <w:pPr>
        <w:spacing w:after="0" w:line="240" w:lineRule="auto"/>
      </w:pPr>
      <w:r>
        <w:tab/>
        <w:t>Fertility inhibiting practices</w:t>
      </w:r>
    </w:p>
    <w:sectPr w:rsidR="00C53D47" w:rsidSect="00494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51"/>
  <w:proofState w:spelling="clean" w:grammar="clean"/>
  <w:defaultTabStop w:val="720"/>
  <w:characterSpacingControl w:val="doNotCompress"/>
  <w:compat/>
  <w:rsids>
    <w:rsidRoot w:val="00C53D47"/>
    <w:rsid w:val="00494EA0"/>
    <w:rsid w:val="00C53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>Gettysburg College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1</cp:revision>
  <dcterms:created xsi:type="dcterms:W3CDTF">2011-02-11T12:53:00Z</dcterms:created>
  <dcterms:modified xsi:type="dcterms:W3CDTF">2011-02-11T12:55:00Z</dcterms:modified>
</cp:coreProperties>
</file>