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Pr="0091074A" w:rsidRDefault="003A2F87" w:rsidP="00496AAC">
      <w:pPr>
        <w:rPr>
          <w:sz w:val="40"/>
          <w:szCs w:val="40"/>
        </w:rPr>
      </w:pPr>
      <w:r w:rsidRPr="003A2F87"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78.7pt;margin-top:15.85pt;width:175.6pt;height:285.35pt;z-index:251666432">
            <v:textbox>
              <w:txbxContent>
                <w:p w:rsidR="003A2F87" w:rsidRPr="003A2F87" w:rsidRDefault="003A2F87" w:rsidP="003A2F87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3A2F87" w:rsidRPr="003A2F87" w:rsidRDefault="003A2F87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Siobhan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Eric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Caitlin</w:t>
                  </w:r>
                </w:p>
                <w:p w:rsidR="003A2F87" w:rsidRPr="003A2F87" w:rsidRDefault="003A2F87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Cat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Linnea</w:t>
                  </w:r>
                </w:p>
                <w:p w:rsidR="003A2F87" w:rsidRPr="003A2F87" w:rsidRDefault="003A2F87" w:rsidP="003A2F87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Felicia</w:t>
                  </w:r>
                </w:p>
              </w:txbxContent>
            </v:textbox>
          </v:shape>
        </w:pict>
      </w:r>
      <w:r w:rsidR="00CB6446">
        <w:rPr>
          <w:noProof/>
          <w:sz w:val="40"/>
          <w:szCs w:val="40"/>
        </w:rPr>
        <w:pict>
          <v:rect id="_x0000_s1030" style="position:absolute;margin-left:445.55pt;margin-top:-7pt;width:179.55pt;height:154.55pt;z-index:251662336" fillcolor="#c2d69b [1942]">
            <v:textbox style="mso-next-textbox:#_x0000_s1030">
              <w:txbxContent>
                <w:p w:rsidR="00AC3B47" w:rsidRDefault="00AC3B47">
                  <w:r>
                    <w:rPr>
                      <w:noProof/>
                    </w:rPr>
                    <w:drawing>
                      <wp:inline distT="0" distB="0" distL="0" distR="0">
                        <wp:extent cx="2022086" cy="1516565"/>
                        <wp:effectExtent l="19050" t="0" r="0" b="0"/>
                        <wp:docPr id="7" name="Picture 7" descr="http://farm1.static.flickr.com/131/407949306_481d9c09f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arm1.static.flickr.com/131/407949306_481d9c09f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987" cy="1562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FA01B4" w:rsidRDefault="0091074A">
                  <w:pPr>
                    <w:rPr>
                      <w:sz w:val="24"/>
                      <w:szCs w:val="24"/>
                    </w:rPr>
                  </w:pPr>
                  <w:r w:rsidRPr="00FA01B4">
                    <w:rPr>
                      <w:sz w:val="24"/>
                      <w:szCs w:val="24"/>
                    </w:rPr>
                    <w:t>Film: “Trading Women”</w:t>
                  </w:r>
                </w:p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rect id="_x0000_s1031" style="position:absolute;margin-left:405.3pt;margin-top:170.25pt;width:246pt;height:213.75pt;z-index:251663360" fillcolor="#c2d69b [1942]">
            <v:textbox style="mso-next-textbox:#_x0000_s1031">
              <w:txbxContent>
                <w:p w:rsidR="0091074A" w:rsidRDefault="0091074A">
                  <w:r>
                    <w:rPr>
                      <w:noProof/>
                    </w:rPr>
                    <w:drawing>
                      <wp:inline distT="0" distB="0" distL="0" distR="0">
                        <wp:extent cx="2931795" cy="2201598"/>
                        <wp:effectExtent l="19050" t="0" r="1905" b="0"/>
                        <wp:docPr id="10" name="Picture 10" descr="http://www.thedaymygoddied.com/images/mainmenu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thedaymygoddied.com/images/mainmenu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1795" cy="2201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FA01B4" w:rsidRDefault="0091074A">
                  <w:pPr>
                    <w:rPr>
                      <w:sz w:val="24"/>
                      <w:szCs w:val="24"/>
                    </w:rPr>
                  </w:pPr>
                  <w:r w:rsidRPr="00FA01B4">
                    <w:rPr>
                      <w:sz w:val="24"/>
                      <w:szCs w:val="24"/>
                    </w:rPr>
                    <w:t>Film: “The Day My God Died”</w:t>
                  </w:r>
                </w:p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rect id="_x0000_s1033" style="position:absolute;margin-left:420.95pt;margin-top:406.55pt;width:221.75pt;height:83.35pt;z-index:251664384" fillcolor="#ffff81">
            <v:textbox style="mso-next-textbox:#_x0000_s1033">
              <w:txbxContent>
                <w:p w:rsidR="00481A2E" w:rsidRPr="00FA01B4" w:rsidRDefault="00481A2E" w:rsidP="00481A2E">
                  <w:pPr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FA01B4">
                    <w:rPr>
                      <w:rFonts w:cstheme="minorHAnsi"/>
                      <w:sz w:val="24"/>
                      <w:szCs w:val="24"/>
                    </w:rPr>
                    <w:t>Day, Sophie</w:t>
                  </w:r>
                  <w:r w:rsidRPr="00FA01B4">
                    <w:rPr>
                      <w:rFonts w:cstheme="minorHAnsi"/>
                      <w:sz w:val="24"/>
                      <w:szCs w:val="24"/>
                    </w:rPr>
                    <w:br/>
                  </w:r>
                  <w:proofErr w:type="gramStart"/>
                  <w:r w:rsidRPr="00FA01B4">
                    <w:rPr>
                      <w:rFonts w:cstheme="minorHAnsi"/>
                      <w:sz w:val="24"/>
                      <w:szCs w:val="24"/>
                    </w:rPr>
                    <w:t>2009  "</w:t>
                  </w:r>
                  <w:proofErr w:type="gramEnd"/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Renewing the war on prostitution:  The </w:t>
                  </w:r>
                  <w:proofErr w:type="spellStart"/>
                  <w:r w:rsidRPr="00FA01B4">
                    <w:rPr>
                      <w:rFonts w:cstheme="minorHAnsi"/>
                      <w:sz w:val="24"/>
                      <w:szCs w:val="24"/>
                    </w:rPr>
                    <w:t>spectres</w:t>
                  </w:r>
                  <w:proofErr w:type="spellEnd"/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 of ‘trafficking’ and ‘slavery’"</w:t>
                  </w:r>
                </w:p>
                <w:p w:rsidR="00481A2E" w:rsidRDefault="00481A2E" w:rsidP="00481A2E"/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rect id="_x0000_s1029" style="position:absolute;margin-left:187.55pt;margin-top:384pt;width:185.7pt;height:90.15pt;z-index:251661312" fillcolor="#ffff81">
            <v:textbox style="mso-next-textbox:#_x0000_s1029">
              <w:txbxContent>
                <w:p w:rsidR="00AC3B47" w:rsidRPr="00FA01B4" w:rsidRDefault="00AC3B47" w:rsidP="00AC3B47">
                  <w:pPr>
                    <w:widowControl w:val="0"/>
                    <w:tabs>
                      <w:tab w:val="left" w:pos="7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FA01B4">
                    <w:rPr>
                      <w:rFonts w:cstheme="minorHAnsi"/>
                      <w:sz w:val="24"/>
                      <w:szCs w:val="24"/>
                    </w:rPr>
                    <w:t>Montgomery, Heather</w:t>
                  </w:r>
                  <w:r w:rsidRPr="00FA01B4">
                    <w:rPr>
                      <w:rFonts w:cstheme="minorHAnsi"/>
                      <w:sz w:val="24"/>
                      <w:szCs w:val="24"/>
                    </w:rPr>
                    <w:br/>
                    <w:t xml:space="preserve">2007  </w:t>
                  </w:r>
                  <w:r w:rsidR="00BB51F6" w:rsidRPr="00FA01B4">
                    <w:rPr>
                      <w:rFonts w:cstheme="minorHAnsi"/>
                      <w:sz w:val="24"/>
                      <w:szCs w:val="24"/>
                    </w:rPr>
                    <w:t>"</w:t>
                  </w:r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 Working With Child Prostitutes in Thailand: Problems of Practice and </w:t>
                  </w:r>
                  <w:r w:rsidR="00481A2E" w:rsidRPr="00FA01B4">
                    <w:rPr>
                      <w:rFonts w:cstheme="minorHAnsi"/>
                      <w:sz w:val="24"/>
                      <w:szCs w:val="24"/>
                    </w:rPr>
                    <w:t>Interpretation</w:t>
                  </w:r>
                  <w:r w:rsidR="00BB51F6" w:rsidRPr="00FA01B4">
                    <w:rPr>
                      <w:rFonts w:cstheme="minorHAnsi"/>
                      <w:sz w:val="24"/>
                      <w:szCs w:val="24"/>
                    </w:rPr>
                    <w:t>"</w:t>
                  </w:r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AC3B47" w:rsidRPr="00FA01B4" w:rsidRDefault="00AC3B4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rect id="_x0000_s1028" style="position:absolute;margin-left:16.5pt;margin-top:283.8pt;width:132.75pt;height:115.75pt;z-index:251660288" fillcolor="#ffff81">
            <v:textbox>
              <w:txbxContent>
                <w:p w:rsidR="00B9113B" w:rsidRPr="00FA01B4" w:rsidRDefault="00B9113B" w:rsidP="00B911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Taylor, Lisa </w:t>
                  </w:r>
                  <w:proofErr w:type="spellStart"/>
                  <w:r w:rsidRPr="00FA01B4">
                    <w:rPr>
                      <w:rFonts w:cstheme="minorHAnsi"/>
                      <w:sz w:val="24"/>
                      <w:szCs w:val="24"/>
                    </w:rPr>
                    <w:t>Rende</w:t>
                  </w:r>
                  <w:proofErr w:type="spellEnd"/>
                  <w:r w:rsidRPr="00FA01B4">
                    <w:rPr>
                      <w:rFonts w:cstheme="minorHAnsi"/>
                      <w:sz w:val="24"/>
                      <w:szCs w:val="24"/>
                    </w:rPr>
                    <w:br/>
                  </w:r>
                  <w:proofErr w:type="gramStart"/>
                  <w:r w:rsidRPr="00FA01B4">
                    <w:rPr>
                      <w:rFonts w:cstheme="minorHAnsi"/>
                      <w:sz w:val="24"/>
                      <w:szCs w:val="24"/>
                    </w:rPr>
                    <w:t xml:space="preserve">2005  </w:t>
                  </w:r>
                  <w:r w:rsidR="00BB51F6" w:rsidRPr="00FA01B4">
                    <w:rPr>
                      <w:rFonts w:cstheme="minorHAnsi"/>
                      <w:sz w:val="24"/>
                      <w:szCs w:val="24"/>
                    </w:rPr>
                    <w:t>"</w:t>
                  </w:r>
                  <w:proofErr w:type="gramEnd"/>
                  <w:r w:rsidRPr="00FA01B4">
                    <w:rPr>
                      <w:rFonts w:cstheme="minorHAnsi"/>
                      <w:sz w:val="24"/>
                      <w:szCs w:val="24"/>
                    </w:rPr>
                    <w:t>The Behavioral Ecology of Child Labor and Prostitut</w:t>
                  </w:r>
                  <w:r w:rsidR="00481A2E" w:rsidRPr="00FA01B4">
                    <w:rPr>
                      <w:rFonts w:cstheme="minorHAnsi"/>
                      <w:sz w:val="24"/>
                      <w:szCs w:val="24"/>
                    </w:rPr>
                    <w:t>ion in Rural Northern Thailand</w:t>
                  </w:r>
                  <w:r w:rsidR="00BB51F6" w:rsidRPr="00FA01B4">
                    <w:rPr>
                      <w:rFonts w:cstheme="minorHAnsi"/>
                      <w:sz w:val="24"/>
                      <w:szCs w:val="24"/>
                    </w:rPr>
                    <w:t>"</w:t>
                  </w:r>
                </w:p>
                <w:p w:rsidR="00B9113B" w:rsidRPr="00FA01B4" w:rsidRDefault="00B9113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rect id="_x0000_s1027" style="position:absolute;margin-left:0;margin-top:46.55pt;width:132pt;height:3in;z-index:251659264" fillcolor="#ffff81">
            <v:textbox>
              <w:txbxContent>
                <w:p w:rsidR="00434ECC" w:rsidRPr="00434ECC" w:rsidRDefault="00434ECC">
                  <w:pPr>
                    <w:rPr>
                      <w:rFonts w:ascii="Verdana" w:hAnsi="Verdana"/>
                      <w:noProof/>
                      <w:color w:val="991100"/>
                      <w:sz w:val="28"/>
                      <w:szCs w:val="32"/>
                    </w:rPr>
                  </w:pPr>
                  <w:r w:rsidRPr="00434ECC">
                    <w:rPr>
                      <w:rFonts w:ascii="Verdana" w:hAnsi="Verdana"/>
                      <w:noProof/>
                      <w:color w:val="991100"/>
                      <w:sz w:val="28"/>
                      <w:szCs w:val="32"/>
                    </w:rPr>
                    <w:t>Excerpts from:</w:t>
                  </w:r>
                </w:p>
                <w:p w:rsidR="00434ECC" w:rsidRDefault="00434ECC">
                  <w:r>
                    <w:rPr>
                      <w:rFonts w:ascii="Verdana" w:hAnsi="Verdana"/>
                      <w:noProof/>
                      <w:color w:val="991100"/>
                      <w:sz w:val="19"/>
                      <w:szCs w:val="19"/>
                    </w:rPr>
                    <w:drawing>
                      <wp:inline distT="0" distB="0" distL="0" distR="0">
                        <wp:extent cx="1518285" cy="2286000"/>
                        <wp:effectExtent l="19050" t="0" r="5715" b="0"/>
                        <wp:docPr id="4" name="Picture 4" descr="Cover Imag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ver Imag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28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B6446">
        <w:rPr>
          <w:noProof/>
          <w:sz w:val="40"/>
          <w:szCs w:val="40"/>
        </w:rPr>
        <w:pict>
          <v:oval id="_x0000_s1026" style="position:absolute;margin-left:143pt;margin-top:51pt;width:242pt;height:324pt;z-index:251658240" fillcolor="red">
            <v:textbox>
              <w:txbxContent>
                <w:p w:rsidR="00434ECC" w:rsidRDefault="00434ECC">
                  <w:r>
                    <w:rPr>
                      <w:noProof/>
                    </w:rPr>
                    <w:drawing>
                      <wp:inline distT="0" distB="0" distL="0" distR="0">
                        <wp:extent cx="2186214" cy="2821103"/>
                        <wp:effectExtent l="19050" t="0" r="4536" b="0"/>
                        <wp:docPr id="1" name="Picture 1" descr="Sex at the Margi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x at the Margi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520" cy="284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5C6F5D">
        <w:rPr>
          <w:sz w:val="40"/>
          <w:szCs w:val="40"/>
        </w:rPr>
        <w:t>Unit II</w:t>
      </w:r>
      <w:r w:rsidR="0091074A" w:rsidRPr="0091074A">
        <w:rPr>
          <w:sz w:val="40"/>
          <w:szCs w:val="40"/>
        </w:rPr>
        <w:t xml:space="preserve">: </w:t>
      </w:r>
      <w:r w:rsidR="00496AAC">
        <w:rPr>
          <w:sz w:val="40"/>
          <w:szCs w:val="40"/>
        </w:rPr>
        <w:t>Human T</w:t>
      </w:r>
      <w:r w:rsidR="0091074A" w:rsidRPr="0091074A">
        <w:rPr>
          <w:sz w:val="40"/>
          <w:szCs w:val="40"/>
        </w:rPr>
        <w:t>rafficking</w:t>
      </w:r>
      <w:r w:rsidR="00496AAC">
        <w:rPr>
          <w:sz w:val="40"/>
          <w:szCs w:val="40"/>
        </w:rPr>
        <w:t xml:space="preserve"> &amp; "The New Slavery"</w:t>
      </w:r>
    </w:p>
    <w:sectPr w:rsidR="00580FE3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B252B"/>
    <w:rsid w:val="000B6927"/>
    <w:rsid w:val="000C23ED"/>
    <w:rsid w:val="00186C62"/>
    <w:rsid w:val="00222619"/>
    <w:rsid w:val="003A2F87"/>
    <w:rsid w:val="00434ECC"/>
    <w:rsid w:val="00481A2E"/>
    <w:rsid w:val="00496AAC"/>
    <w:rsid w:val="00536D16"/>
    <w:rsid w:val="00580FE3"/>
    <w:rsid w:val="005C6F5D"/>
    <w:rsid w:val="006677DF"/>
    <w:rsid w:val="006A4956"/>
    <w:rsid w:val="0087282E"/>
    <w:rsid w:val="00897389"/>
    <w:rsid w:val="00907AFD"/>
    <w:rsid w:val="0091074A"/>
    <w:rsid w:val="00931CCD"/>
    <w:rsid w:val="00AC3B47"/>
    <w:rsid w:val="00AE1842"/>
    <w:rsid w:val="00AF14C2"/>
    <w:rsid w:val="00B9113B"/>
    <w:rsid w:val="00BB51F6"/>
    <w:rsid w:val="00C41048"/>
    <w:rsid w:val="00CB6446"/>
    <w:rsid w:val="00D452D4"/>
    <w:rsid w:val="00EA569E"/>
    <w:rsid w:val="00F866BA"/>
    <w:rsid w:val="00FA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ff81"/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ucpress.edu/image/covers/isbn13/978052024384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FECB-EB71-48DC-944F-6149D00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7</cp:revision>
  <dcterms:created xsi:type="dcterms:W3CDTF">2011-08-28T15:18:00Z</dcterms:created>
  <dcterms:modified xsi:type="dcterms:W3CDTF">2011-09-02T21:09:00Z</dcterms:modified>
</cp:coreProperties>
</file>